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8A" w:rsidRPr="00045651" w:rsidRDefault="00572A8A" w:rsidP="00572A8A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i/>
          <w:color w:val="000000"/>
          <w:spacing w:val="-2"/>
          <w:sz w:val="28"/>
          <w:szCs w:val="28"/>
          <w:u w:val="single"/>
        </w:rPr>
      </w:pPr>
      <w:r w:rsidRPr="00045651">
        <w:rPr>
          <w:rFonts w:ascii="Times New Roman" w:eastAsia="Calibri" w:hAnsi="Times New Roman"/>
          <w:b/>
          <w:bCs/>
          <w:i/>
          <w:color w:val="000000"/>
          <w:spacing w:val="-2"/>
          <w:sz w:val="28"/>
          <w:szCs w:val="28"/>
          <w:u w:val="single"/>
        </w:rPr>
        <w:t>МБОУ «СОШ№</w:t>
      </w:r>
      <w:r>
        <w:rPr>
          <w:rFonts w:ascii="Times New Roman" w:eastAsia="Calibri" w:hAnsi="Times New Roman"/>
          <w:b/>
          <w:bCs/>
          <w:i/>
          <w:color w:val="000000"/>
          <w:spacing w:val="-2"/>
          <w:sz w:val="28"/>
          <w:szCs w:val="28"/>
          <w:u w:val="single"/>
        </w:rPr>
        <w:t>1</w:t>
      </w:r>
      <w:r w:rsidRPr="00045651">
        <w:rPr>
          <w:rFonts w:ascii="Times New Roman" w:eastAsia="Calibri" w:hAnsi="Times New Roman"/>
          <w:b/>
          <w:bCs/>
          <w:i/>
          <w:color w:val="000000"/>
          <w:spacing w:val="-2"/>
          <w:sz w:val="28"/>
          <w:szCs w:val="28"/>
          <w:u w:val="single"/>
        </w:rPr>
        <w:t xml:space="preserve"> СТ. АССИНОВСКАЯ»</w:t>
      </w:r>
    </w:p>
    <w:p w:rsidR="00572A8A" w:rsidRPr="00045651" w:rsidRDefault="00572A8A" w:rsidP="00572A8A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i/>
          <w:color w:val="000000"/>
          <w:spacing w:val="-2"/>
          <w:sz w:val="28"/>
          <w:szCs w:val="28"/>
          <w:u w:val="single"/>
        </w:rPr>
      </w:pPr>
      <w:r w:rsidRPr="00045651">
        <w:rPr>
          <w:rFonts w:ascii="Times New Roman" w:eastAsia="Calibri" w:hAnsi="Times New Roman"/>
          <w:b/>
          <w:bCs/>
          <w:i/>
          <w:color w:val="000000"/>
          <w:spacing w:val="-2"/>
          <w:sz w:val="28"/>
          <w:szCs w:val="28"/>
          <w:u w:val="single"/>
        </w:rPr>
        <w:t>СУНЖЕНСКОГО МУНИЦИПАЛЬНОГО РАЙОНА</w:t>
      </w:r>
    </w:p>
    <w:p w:rsidR="00572A8A" w:rsidRPr="00045651" w:rsidRDefault="00572A8A" w:rsidP="00572A8A">
      <w:pPr>
        <w:suppressAutoHyphens/>
        <w:spacing w:after="0" w:line="360" w:lineRule="auto"/>
        <w:ind w:left="2123" w:firstLine="709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04565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(</w:t>
      </w:r>
      <w:proofErr w:type="gramStart"/>
      <w:r w:rsidRPr="0004565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наименование</w:t>
      </w:r>
      <w:proofErr w:type="gramEnd"/>
      <w:r w:rsidRPr="0004565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 общеобразовательной организации)</w:t>
      </w:r>
    </w:p>
    <w:p w:rsidR="00572A8A" w:rsidRPr="00045651" w:rsidRDefault="00572A8A" w:rsidP="00572A8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</w:p>
    <w:p w:rsidR="00572A8A" w:rsidRPr="00045651" w:rsidRDefault="00572A8A" w:rsidP="00572A8A">
      <w:pPr>
        <w:suppressAutoHyphens/>
        <w:spacing w:after="0" w:line="360" w:lineRule="auto"/>
        <w:ind w:right="-285" w:firstLine="708"/>
        <w:rPr>
          <w:rFonts w:ascii="Times New Roman" w:hAnsi="Times New Roman"/>
          <w:b/>
          <w:sz w:val="24"/>
          <w:szCs w:val="24"/>
          <w:lang w:eastAsia="ar-SA"/>
        </w:rPr>
      </w:pPr>
      <w:r w:rsidRPr="00045651">
        <w:rPr>
          <w:rFonts w:ascii="Times New Roman" w:hAnsi="Times New Roman"/>
          <w:b/>
          <w:sz w:val="24"/>
          <w:szCs w:val="24"/>
          <w:u w:val="single"/>
          <w:lang w:eastAsia="ar-SA"/>
        </w:rPr>
        <w:t>ПРИНЯТ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О</w:t>
      </w:r>
      <w:r w:rsidRPr="00045651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b/>
          <w:sz w:val="24"/>
          <w:szCs w:val="24"/>
          <w:u w:val="single"/>
          <w:lang w:eastAsia="ar-SA"/>
        </w:rPr>
        <w:t>УТВЕРЖДЕН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О</w:t>
      </w:r>
    </w:p>
    <w:p w:rsidR="00572A8A" w:rsidRPr="00045651" w:rsidRDefault="00572A8A" w:rsidP="00572A8A">
      <w:pPr>
        <w:suppressAutoHyphens/>
        <w:spacing w:after="0" w:line="240" w:lineRule="auto"/>
        <w:ind w:right="-284" w:firstLine="284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>педагогическим</w:t>
      </w:r>
      <w:proofErr w:type="gramEnd"/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 xml:space="preserve"> советом</w:t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 w:rsidRPr="00045651"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>приказом МБОУ «СОШ№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1</w:t>
      </w:r>
    </w:p>
    <w:p w:rsidR="00572A8A" w:rsidRPr="00045651" w:rsidRDefault="00572A8A" w:rsidP="00572A8A">
      <w:pPr>
        <w:suppressAutoHyphens/>
        <w:spacing w:after="0" w:line="240" w:lineRule="auto"/>
        <w:ind w:right="-284" w:firstLine="28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>(</w:t>
      </w:r>
      <w:proofErr w:type="gramStart"/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>протокол</w:t>
      </w:r>
      <w:proofErr w:type="gramEnd"/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ab/>
        <w:t>от  2</w:t>
      </w:r>
      <w:r w:rsidR="00565DCA">
        <w:rPr>
          <w:rFonts w:ascii="Times New Roman" w:hAnsi="Times New Roman"/>
          <w:sz w:val="24"/>
          <w:szCs w:val="24"/>
          <w:u w:val="single"/>
          <w:lang w:eastAsia="ar-SA"/>
        </w:rPr>
        <w:t>6</w:t>
      </w:r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>.08.201</w:t>
      </w:r>
      <w:r w:rsidR="00565DCA">
        <w:rPr>
          <w:rFonts w:ascii="Times New Roman" w:hAnsi="Times New Roman"/>
          <w:sz w:val="24"/>
          <w:szCs w:val="24"/>
          <w:u w:val="single"/>
          <w:lang w:eastAsia="ar-SA"/>
        </w:rPr>
        <w:t>6</w:t>
      </w:r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 xml:space="preserve"> г. №1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)</w:t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  <w:t xml:space="preserve">             </w:t>
      </w:r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 xml:space="preserve">ст. </w:t>
      </w:r>
      <w:proofErr w:type="spellStart"/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>Ассиновская</w:t>
      </w:r>
      <w:proofErr w:type="spellEnd"/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>»</w:t>
      </w:r>
    </w:p>
    <w:p w:rsidR="00572A8A" w:rsidRPr="00045651" w:rsidRDefault="00572A8A" w:rsidP="00572A8A">
      <w:pPr>
        <w:suppressAutoHyphens/>
        <w:spacing w:after="0" w:line="240" w:lineRule="auto"/>
        <w:ind w:left="284" w:right="-284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  <w:t xml:space="preserve">  </w:t>
      </w:r>
      <w:r w:rsidRPr="00045651">
        <w:rPr>
          <w:rFonts w:ascii="Times New Roman" w:hAnsi="Times New Roman"/>
          <w:sz w:val="24"/>
          <w:szCs w:val="24"/>
          <w:lang w:eastAsia="ar-SA"/>
        </w:rPr>
        <w:tab/>
      </w:r>
      <w:r w:rsidRPr="00045651">
        <w:rPr>
          <w:rFonts w:ascii="Times New Roman" w:hAnsi="Times New Roman"/>
          <w:sz w:val="24"/>
          <w:szCs w:val="24"/>
          <w:lang w:eastAsia="ar-SA"/>
        </w:rPr>
        <w:tab/>
        <w:t xml:space="preserve">          </w:t>
      </w:r>
      <w:proofErr w:type="gramStart"/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>от</w:t>
      </w:r>
      <w:proofErr w:type="gramEnd"/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 xml:space="preserve"> 2</w:t>
      </w:r>
      <w:r w:rsidR="00565DCA">
        <w:rPr>
          <w:rFonts w:ascii="Times New Roman" w:hAnsi="Times New Roman"/>
          <w:sz w:val="24"/>
          <w:szCs w:val="24"/>
          <w:u w:val="single"/>
          <w:lang w:eastAsia="ar-SA"/>
        </w:rPr>
        <w:t>9</w:t>
      </w:r>
      <w:r w:rsidRPr="00045651">
        <w:rPr>
          <w:rFonts w:ascii="Times New Roman" w:hAnsi="Times New Roman"/>
          <w:sz w:val="24"/>
          <w:szCs w:val="24"/>
          <w:u w:val="single"/>
          <w:lang w:eastAsia="ar-SA"/>
        </w:rPr>
        <w:t>.08.201</w:t>
      </w:r>
      <w:r w:rsidR="00565DCA">
        <w:rPr>
          <w:rFonts w:ascii="Times New Roman" w:hAnsi="Times New Roman"/>
          <w:sz w:val="24"/>
          <w:szCs w:val="24"/>
          <w:u w:val="single"/>
          <w:lang w:eastAsia="ar-SA"/>
        </w:rPr>
        <w:t>6</w:t>
      </w:r>
      <w:r w:rsidR="00803F3E">
        <w:rPr>
          <w:rFonts w:ascii="Times New Roman" w:hAnsi="Times New Roman"/>
          <w:sz w:val="24"/>
          <w:szCs w:val="24"/>
          <w:u w:val="single"/>
          <w:lang w:eastAsia="ar-SA"/>
        </w:rPr>
        <w:t xml:space="preserve"> г. №3</w:t>
      </w:r>
    </w:p>
    <w:p w:rsidR="00572A8A" w:rsidRPr="00486341" w:rsidRDefault="00572A8A" w:rsidP="00572A8A">
      <w:pPr>
        <w:tabs>
          <w:tab w:val="left" w:pos="709"/>
        </w:tabs>
        <w:suppressAutoHyphens/>
        <w:spacing w:after="0" w:line="360" w:lineRule="auto"/>
        <w:ind w:left="709" w:right="-568"/>
        <w:rPr>
          <w:rFonts w:ascii="Times New Roman" w:eastAsia="Arial Unicode MS" w:hAnsi="Times New Roman"/>
          <w:b/>
          <w:kern w:val="2"/>
          <w:sz w:val="24"/>
          <w:szCs w:val="24"/>
          <w:u w:val="single"/>
          <w:lang w:eastAsia="hi-IN" w:bidi="hi-IN"/>
        </w:rPr>
      </w:pPr>
      <w:r w:rsidRPr="00486341">
        <w:rPr>
          <w:rFonts w:ascii="Times New Roman" w:eastAsia="Arial Unicode MS" w:hAnsi="Times New Roman"/>
          <w:b/>
          <w:kern w:val="2"/>
          <w:sz w:val="24"/>
          <w:szCs w:val="24"/>
          <w:u w:val="single"/>
          <w:lang w:eastAsia="hi-IN" w:bidi="hi-IN"/>
        </w:rPr>
        <w:t>ПРИНЯТ</w:t>
      </w:r>
      <w:r>
        <w:rPr>
          <w:rFonts w:ascii="Times New Roman" w:eastAsia="Arial Unicode MS" w:hAnsi="Times New Roman"/>
          <w:b/>
          <w:kern w:val="2"/>
          <w:sz w:val="24"/>
          <w:szCs w:val="24"/>
          <w:u w:val="single"/>
          <w:lang w:eastAsia="hi-IN" w:bidi="hi-IN"/>
        </w:rPr>
        <w:t>О</w:t>
      </w:r>
    </w:p>
    <w:p w:rsidR="00572A8A" w:rsidRPr="00486341" w:rsidRDefault="00572A8A" w:rsidP="00572A8A">
      <w:pPr>
        <w:suppressAutoHyphens/>
        <w:spacing w:after="0"/>
        <w:ind w:left="284" w:right="-568"/>
        <w:rPr>
          <w:rFonts w:ascii="Times New Roman" w:eastAsia="Arial Unicode MS" w:hAnsi="Times New Roman"/>
          <w:kern w:val="2"/>
          <w:sz w:val="24"/>
          <w:szCs w:val="24"/>
          <w:u w:val="single"/>
          <w:lang w:eastAsia="hi-IN" w:bidi="hi-IN"/>
        </w:rPr>
      </w:pPr>
      <w:r w:rsidRPr="00486341">
        <w:rPr>
          <w:rFonts w:ascii="Times New Roman" w:eastAsia="Arial Unicode MS" w:hAnsi="Times New Roman"/>
          <w:kern w:val="2"/>
          <w:sz w:val="24"/>
          <w:szCs w:val="24"/>
          <w:u w:val="single"/>
          <w:lang w:eastAsia="hi-IN" w:bidi="hi-IN"/>
        </w:rPr>
        <w:t>Управляющим советом</w:t>
      </w:r>
    </w:p>
    <w:p w:rsidR="00572A8A" w:rsidRPr="00486341" w:rsidRDefault="00572A8A" w:rsidP="00572A8A">
      <w:pPr>
        <w:suppressAutoHyphens/>
        <w:spacing w:after="0"/>
        <w:ind w:left="284" w:right="-568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486341">
        <w:rPr>
          <w:rFonts w:ascii="Times New Roman" w:eastAsia="Arial Unicode MS" w:hAnsi="Times New Roman"/>
          <w:kern w:val="2"/>
          <w:sz w:val="24"/>
          <w:szCs w:val="24"/>
          <w:u w:val="single"/>
          <w:lang w:eastAsia="hi-IN" w:bidi="hi-IN"/>
        </w:rPr>
        <w:t>(</w:t>
      </w:r>
      <w:proofErr w:type="gramStart"/>
      <w:r w:rsidRPr="00486341">
        <w:rPr>
          <w:rFonts w:ascii="Times New Roman" w:eastAsia="Arial Unicode MS" w:hAnsi="Times New Roman"/>
          <w:kern w:val="2"/>
          <w:sz w:val="24"/>
          <w:szCs w:val="24"/>
          <w:u w:val="single"/>
          <w:lang w:eastAsia="hi-IN" w:bidi="hi-IN"/>
        </w:rPr>
        <w:t>протокол</w:t>
      </w:r>
      <w:proofErr w:type="gramEnd"/>
      <w:r w:rsidRPr="00486341">
        <w:rPr>
          <w:rFonts w:ascii="Times New Roman" w:eastAsia="Arial Unicode MS" w:hAnsi="Times New Roman"/>
          <w:kern w:val="2"/>
          <w:sz w:val="24"/>
          <w:szCs w:val="24"/>
          <w:u w:val="single"/>
          <w:lang w:eastAsia="hi-IN" w:bidi="hi-IN"/>
        </w:rPr>
        <w:t xml:space="preserve"> №1 от 2</w:t>
      </w:r>
      <w:r w:rsidR="00565DCA">
        <w:rPr>
          <w:rFonts w:ascii="Times New Roman" w:eastAsia="Arial Unicode MS" w:hAnsi="Times New Roman"/>
          <w:kern w:val="2"/>
          <w:sz w:val="24"/>
          <w:szCs w:val="24"/>
          <w:u w:val="single"/>
          <w:lang w:eastAsia="hi-IN" w:bidi="hi-IN"/>
        </w:rPr>
        <w:t>5</w:t>
      </w:r>
      <w:r w:rsidRPr="00486341">
        <w:rPr>
          <w:rFonts w:ascii="Times New Roman" w:eastAsia="Arial Unicode MS" w:hAnsi="Times New Roman"/>
          <w:kern w:val="2"/>
          <w:sz w:val="24"/>
          <w:szCs w:val="24"/>
          <w:u w:val="single"/>
          <w:lang w:eastAsia="hi-IN" w:bidi="hi-IN"/>
        </w:rPr>
        <w:t>.08.201</w:t>
      </w:r>
      <w:r w:rsidR="00565DCA">
        <w:rPr>
          <w:rFonts w:ascii="Times New Roman" w:eastAsia="Arial Unicode MS" w:hAnsi="Times New Roman"/>
          <w:kern w:val="2"/>
          <w:sz w:val="24"/>
          <w:szCs w:val="24"/>
          <w:u w:val="single"/>
          <w:lang w:eastAsia="hi-IN" w:bidi="hi-IN"/>
        </w:rPr>
        <w:t>6</w:t>
      </w:r>
      <w:r w:rsidRPr="00486341">
        <w:rPr>
          <w:rFonts w:ascii="Times New Roman" w:eastAsia="Arial Unicode MS" w:hAnsi="Times New Roman"/>
          <w:kern w:val="2"/>
          <w:sz w:val="24"/>
          <w:szCs w:val="24"/>
          <w:u w:val="single"/>
          <w:lang w:eastAsia="hi-IN" w:bidi="hi-IN"/>
        </w:rPr>
        <w:t xml:space="preserve"> г.</w:t>
      </w:r>
      <w:r w:rsidRPr="0048634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) </w:t>
      </w:r>
    </w:p>
    <w:p w:rsidR="000065C8" w:rsidRPr="000065C8" w:rsidRDefault="000065C8" w:rsidP="000065C8">
      <w:pPr>
        <w:suppressAutoHyphens/>
        <w:spacing w:after="0"/>
        <w:ind w:right="-568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811DDD" w:rsidRPr="00FB70D7" w:rsidRDefault="00A05676" w:rsidP="00FB70D7">
      <w:pPr>
        <w:spacing w:after="0" w:line="240" w:lineRule="auto"/>
        <w:jc w:val="center"/>
        <w:rPr>
          <w:rFonts w:ascii="Times New Roman" w:hAnsi="Times New Roman"/>
          <w:b/>
          <w:bCs/>
          <w:color w:val="343535"/>
          <w:sz w:val="28"/>
          <w:szCs w:val="28"/>
          <w:u w:val="single"/>
        </w:rPr>
      </w:pPr>
      <w:r w:rsidRPr="00FB70D7">
        <w:rPr>
          <w:rFonts w:ascii="Times New Roman" w:hAnsi="Times New Roman"/>
          <w:b/>
          <w:bCs/>
          <w:color w:val="343535"/>
          <w:sz w:val="28"/>
          <w:szCs w:val="28"/>
          <w:u w:val="single"/>
        </w:rPr>
        <w:t>По</w:t>
      </w:r>
      <w:r w:rsidR="00FB70D7">
        <w:rPr>
          <w:rFonts w:ascii="Times New Roman" w:hAnsi="Times New Roman"/>
          <w:b/>
          <w:bCs/>
          <w:color w:val="343535"/>
          <w:sz w:val="28"/>
          <w:szCs w:val="28"/>
          <w:u w:val="single"/>
        </w:rPr>
        <w:t>ложение</w:t>
      </w:r>
      <w:r w:rsidR="00872C2A" w:rsidRPr="00FB70D7">
        <w:rPr>
          <w:rFonts w:ascii="Times New Roman" w:hAnsi="Times New Roman"/>
          <w:b/>
          <w:bCs/>
          <w:color w:val="343535"/>
          <w:sz w:val="28"/>
          <w:szCs w:val="28"/>
          <w:u w:val="single"/>
        </w:rPr>
        <w:t xml:space="preserve"> </w:t>
      </w:r>
      <w:r w:rsidR="00811DDD" w:rsidRPr="00FB70D7">
        <w:rPr>
          <w:rFonts w:ascii="Times New Roman" w:hAnsi="Times New Roman"/>
          <w:b/>
          <w:bCs/>
          <w:color w:val="343535"/>
          <w:sz w:val="28"/>
          <w:szCs w:val="28"/>
          <w:u w:val="single"/>
        </w:rPr>
        <w:t>№9</w:t>
      </w:r>
      <w:r w:rsidR="007D63FC">
        <w:rPr>
          <w:rFonts w:ascii="Times New Roman" w:hAnsi="Times New Roman"/>
          <w:b/>
          <w:bCs/>
          <w:color w:val="343535"/>
          <w:sz w:val="28"/>
          <w:szCs w:val="28"/>
          <w:u w:val="single"/>
        </w:rPr>
        <w:t>8</w:t>
      </w:r>
    </w:p>
    <w:p w:rsidR="00EE0635" w:rsidRPr="00EE0635" w:rsidRDefault="00EE0635" w:rsidP="00FB7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0D7">
        <w:rPr>
          <w:rFonts w:ascii="Times New Roman" w:hAnsi="Times New Roman"/>
          <w:b/>
          <w:bCs/>
          <w:color w:val="343535"/>
          <w:sz w:val="28"/>
          <w:szCs w:val="28"/>
          <w:u w:val="single"/>
        </w:rPr>
        <w:t xml:space="preserve"> </w:t>
      </w:r>
      <w:proofErr w:type="gramStart"/>
      <w:r w:rsidRPr="00EE0635">
        <w:rPr>
          <w:rFonts w:ascii="Times New Roman" w:hAnsi="Times New Roman"/>
          <w:b/>
          <w:sz w:val="28"/>
          <w:szCs w:val="28"/>
          <w:u w:val="single"/>
        </w:rPr>
        <w:t>об</w:t>
      </w:r>
      <w:proofErr w:type="gramEnd"/>
      <w:r w:rsidRPr="00EE06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F07EB">
        <w:rPr>
          <w:rFonts w:ascii="Times New Roman" w:hAnsi="Times New Roman"/>
          <w:b/>
          <w:sz w:val="28"/>
          <w:szCs w:val="28"/>
          <w:u w:val="single"/>
        </w:rPr>
        <w:t>организации школьных перевозок</w:t>
      </w:r>
    </w:p>
    <w:p w:rsidR="00EE0635" w:rsidRPr="00EE0635" w:rsidRDefault="00EE0635" w:rsidP="00EE0635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1B6A8D" w:rsidRPr="002F07EB" w:rsidRDefault="00EE0635" w:rsidP="000065C8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EE063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B6A8D" w:rsidRPr="001B6A8D" w:rsidRDefault="001B6A8D" w:rsidP="001B6A8D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lang w:eastAsia="en-US"/>
        </w:rPr>
      </w:pPr>
    </w:p>
    <w:p w:rsidR="00E92F34" w:rsidRPr="00E92F34" w:rsidRDefault="00572A8A" w:rsidP="00E92F34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1.1. </w:t>
      </w:r>
      <w:proofErr w:type="spellStart"/>
      <w:r w:rsidR="00E92F34" w:rsidRPr="00E92F34">
        <w:rPr>
          <w:rFonts w:ascii="Times New Roman" w:hAnsi="Times New Roman"/>
          <w:kern w:val="2"/>
          <w:sz w:val="28"/>
          <w:szCs w:val="28"/>
          <w:lang w:eastAsia="hi-IN" w:bidi="hi-IN"/>
        </w:rPr>
        <w:t>Настоящеее</w:t>
      </w:r>
      <w:proofErr w:type="spellEnd"/>
      <w:r w:rsidR="00E92F34" w:rsidRPr="00E92F3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Положение разработано в соответствии с Федеральным Законом от 29.12.2012 года №273-ФЗ «Об образовании в Российской Федерации», Федеральным законом</w:t>
      </w:r>
      <w:r w:rsidR="00E92F34" w:rsidRPr="00E92F3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E92F34" w:rsidRPr="00E92F34">
        <w:rPr>
          <w:rFonts w:ascii="Times New Roman" w:hAnsi="Times New Roman"/>
          <w:bCs/>
          <w:kern w:val="36"/>
          <w:sz w:val="28"/>
          <w:szCs w:val="28"/>
        </w:rPr>
        <w:t xml:space="preserve">от 10.12.1995 года №196-ФЗ  "О безопасности дорожного движения", </w:t>
      </w:r>
      <w:r w:rsidR="00E92F34" w:rsidRPr="00E92F34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Положением об обеспечении безопасности перевозок пассажиров автобусами, утверждённым приказом Министерства транспорта Российской Федерации от 08.01.1997 года №2, Положением об обеспечении безопасности дорожного движения в предприятиях, учреждениях, организациях, осуществляющих перевозки пассажиров и грузов, утвержденным приказом Министерства транспорта Российской Федерации от 09.03.1995 года №27, а также иными правовыми актами Российской Федерации и определяет </w:t>
      </w:r>
      <w:r w:rsidR="00E92F34" w:rsidRPr="00E92F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основные требования по повышению безопасности дорожного движения и обеспечению прав и законных интересов учащихся и их родителей (законных представителей) при осуществлении специальных (школьных) перевозок автобусным транспортом (</w:t>
      </w:r>
      <w:proofErr w:type="gramStart"/>
      <w:r w:rsidR="00E92F34" w:rsidRPr="00E92F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далее</w:t>
      </w:r>
      <w:proofErr w:type="gramEnd"/>
      <w:r w:rsidR="00E92F34" w:rsidRPr="00E92F3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- школьные перевозки).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1.2. К школьным перевозкам относятся: доставка учащихся в образовательные учреждения, развоз учащихся по окончании занятий (организованных мероприятий), специальные перевозки групп учащихся при организации туристско-экскурсионных, развлекательных, спортивных и иных культурно-массовых мероприятий по специальным маршрутам.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1.3. Автобусы, используемые для осуществления школьных перевозок, должны соответствовать ГОСТу Р 51160-98 «Автобусы для перевозки детей». На маршруте регулярных школьных перевозок должны устанавливаться специальные остановочные знаки с указанием времени прохождения автобуса, осуществляющего школьные перевозки.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1.4 Автобусы, приобретённые образовательными учреждениями в рамках реализации Национального проекта «Образование» подлежат использованию исключительно в целях осуществления школьных перевозок.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1.5. Компетенция и ответственность образовательного учреждения, муниципальных органов управления образованием в части материально-технического обеспечения организации школьных перевозок определяются Законом Российской Федерации «Об образовании в Российской Федерации», иными нормативными правовыми актами, а также локальными актами образовательного учреждения.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2. Обязанности руководителя организации, осуществляющей школьные перевозки, по обеспечению безопасности дорожного движения 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Руководитель организации, осуществляющей школьные перевозки, обязан обеспечивать: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осуществление школьных перевозок в светлое время суток с включённым ближним светом фар со скоростью движения не более 60 км/ч;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соответствие квалификации водителей автобусов, осуществляющих школьные перевозки, требованиям, закреплённым действующими нормативными правовыми актами Российской Федерации;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проведение </w:t>
      </w:r>
      <w:proofErr w:type="spellStart"/>
      <w:r w:rsidRPr="001B6A8D">
        <w:rPr>
          <w:rFonts w:ascii="Times New Roman" w:eastAsia="Calibri" w:hAnsi="Times New Roman"/>
          <w:sz w:val="28"/>
          <w:szCs w:val="28"/>
          <w:lang w:eastAsia="en-US"/>
        </w:rPr>
        <w:t>предрейсовых</w:t>
      </w:r>
      <w:proofErr w:type="spellEnd"/>
      <w:r w:rsidRPr="001B6A8D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1B6A8D">
        <w:rPr>
          <w:rFonts w:ascii="Times New Roman" w:eastAsia="Calibri" w:hAnsi="Times New Roman"/>
          <w:sz w:val="28"/>
          <w:szCs w:val="28"/>
          <w:lang w:eastAsia="en-US"/>
        </w:rPr>
        <w:t>послерейсовых</w:t>
      </w:r>
      <w:proofErr w:type="spellEnd"/>
      <w:r w:rsidRPr="001B6A8D">
        <w:rPr>
          <w:rFonts w:ascii="Times New Roman" w:eastAsia="Calibri" w:hAnsi="Times New Roman"/>
          <w:sz w:val="28"/>
          <w:szCs w:val="28"/>
          <w:lang w:eastAsia="en-US"/>
        </w:rPr>
        <w:t xml:space="preserve"> медицинских осмотров водителей автобусов;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повышение квалификации водителей, осуществляющих школьные перевозки;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проведение государственного технического осмотра, технического обслуживания и ремонта автобусов в порядке и сроки, которые определены действующими нормативными правовыми актами;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прекращение автобусного движения в случаях, предусмотренных действующими правовыми актами, и в соответствии со своими полномочиями;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стоянку автобуса в условиях, обеспечивающих его сохранность, возможность технического обслуживания автобуса, подготовку его к рейсу;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получение водителями автобусов необходимых оперативных данных и информации об особенностях школьных перевозок;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осуществление иных полномочий и соблюдение требований, предусмотренных действующими нормативными правовыми актами Российской Федерации.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3. Обязанности руководителя образовательного учреждения по обеспечению безопасности дорожного движения при организации школьных перевозок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Руководитель образовательного учреждения при организации школьных перевозок обязан: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в соответствии с установленным порядком открывать автобусные маршруты школьных перевозок;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составлять и утверждать на каждый маршрут регулярных школьных перевозок его паспорт и схему, а также расписание движения по маршруту;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согласовывать с родителями (законными представителями) учащихся условия организации школьных перевозок и сопровождения детей, в том числе от места жительства до места остановки школьного автобуса и от места остановки школьного автобуса до места жительства при перевозке учащихся по окончании занятий (организованных мероприятий);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утверждать список учащихся, пользующихся школьными перевозками с указанием их анкетных данных, местожительства и наименований автобусных остановок, на которых они садятся;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обеспечивать подбор сопровождающих из числа работников образовательного учреждения (далее - сопровождающие) и их инструктаж по вопросам безопасности движения и правилам оказания первой медицинской помощи;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обеспечивать соблюдение иных требований, предусмотренных действующим законодательством и иными нормативными актами. 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определить стоянку автобуса и обеспечить его сохранность, условия подготовки к рейсу;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осуществлять иные полномочия и обеспечивать соблюдение требований, предусмотренных действующими нормативными правовыми актами Российской Федерации. 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4. Обязанности сопровождающих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4.1. Сопровождающий при осуществлении школьных перевозок обязан: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обеспечить посадку в школьный автобус лиц, включенных в список учащихся, подлежащих перевозке по окончании занятий (организованных мероприятий) в образовательном учреждении;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производить учет учащихся при посадке и высадке из автобуса;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не допускать нахождения в салоне автобуса посторонних лиц;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• </w:t>
      </w:r>
      <w:r w:rsidRPr="001B6A8D">
        <w:rPr>
          <w:rFonts w:ascii="Times New Roman" w:eastAsia="Calibri" w:hAnsi="Times New Roman"/>
          <w:sz w:val="28"/>
          <w:szCs w:val="28"/>
          <w:lang w:eastAsia="en-US"/>
        </w:rPr>
        <w:t>обеспечивать порядок в салоне автобуса и соблюдение требований по обеспечению безопасности перевозок детей.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4.2. По прибытии школьного автобуса на остановку сопровождающий передает учащихся их родителям (законным представителям) либо, при наличии заявления родителей (законных представителей), разрешает учащимся самостоятельно следовать от остановки школьного автобуса до места жительства.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5. </w:t>
      </w: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Основные требования по обеспечению безопасности специальных перевозок детей в школьном автобусе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При организации перевозок детей должны выполняться следующие требования: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- перевозка детей автобусом должна осуществляться в светлое время суток с включенным ближним светом фар; скорость движения выбирается водителем в зависимости от дорожных, метеорологических и других условий, но при этом скорость не должна превышать 60 км/час;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- окна в салоне автобуса при движении должны быть закрыты;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- водителю запрещается выходить из кабины автобуса при посадке и высадке детей, осуществлять движение задним ходом;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- запрещается останавливать автобус вне мест, предусмотренных паспортом маршрута, кроме случаев вынужденной или экстренной остановки;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1B6A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процессе осуществления школьных перевозок сопровождающие должны находиться у дверей автобуса;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- при движении перевозимые учащиеся должны пристегнуть ремни безопасности и не должны покидать своих посадочных мест без разрешения сопровождающего;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- лицам, находящимся в автобусе, запрещается курить, использовать ненормативную лексику и употреблять спиртные напитки.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- для взрослых, обеспечивающих сопровождение детей при следовании автобуса, руководством образовательного учреждения проводятся инструктажи, о чем делаются отметки в журналах (тетрадях) регистрации инструктажей по технике безопасности.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К управлению автобусами, осуществляющими перевозку детей, могут быть допущены водители, имеющие непрерывный стаж работы водителя автобуса не менее 3-х последних лет (</w:t>
      </w:r>
      <w:bookmarkStart w:id="0" w:name="_GoBack"/>
      <w:bookmarkEnd w:id="0"/>
      <w:r w:rsidRPr="001B6A8D">
        <w:rPr>
          <w:rFonts w:ascii="Times New Roman" w:eastAsia="Calibri" w:hAnsi="Times New Roman"/>
          <w:sz w:val="28"/>
          <w:szCs w:val="28"/>
          <w:lang w:eastAsia="en-US"/>
        </w:rPr>
        <w:t>с учетом особенностей местности и наличия кадров)</w:t>
      </w:r>
      <w:r w:rsidR="002F07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6. Ответственность лиц, организующих и (или) осуществляющих школьные перевозки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учащихся образовательного учреждения, перевозимых автобусом, а также за нарушение их прав и свобод.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7.</w:t>
      </w:r>
      <w:r w:rsidR="000065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1B6A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Эксплуатация автобуса</w:t>
      </w:r>
    </w:p>
    <w:p w:rsidR="001B6A8D" w:rsidRPr="001B6A8D" w:rsidRDefault="001B6A8D" w:rsidP="002F07E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46100" w:rsidRPr="001B6A8D" w:rsidRDefault="001B6A8D" w:rsidP="002F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A8D">
        <w:rPr>
          <w:rFonts w:ascii="Times New Roman" w:eastAsia="Calibri" w:hAnsi="Times New Roman"/>
          <w:sz w:val="28"/>
          <w:szCs w:val="28"/>
          <w:lang w:eastAsia="en-US"/>
        </w:rPr>
        <w:t>Учащиеся, воспитанники образовательных учреждений и сопровождающие их лица пользуются правом бесплатного проезда в автобусе.</w:t>
      </w:r>
    </w:p>
    <w:sectPr w:rsidR="00B46100" w:rsidRPr="001B6A8D" w:rsidSect="00FB70D7">
      <w:footerReference w:type="default" r:id="rId7"/>
      <w:footerReference w:type="first" r:id="rId8"/>
      <w:pgSz w:w="11906" w:h="16838"/>
      <w:pgMar w:top="851" w:right="99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DE" w:rsidRDefault="00F86FDE" w:rsidP="0088540C">
      <w:pPr>
        <w:spacing w:after="0" w:line="240" w:lineRule="auto"/>
      </w:pPr>
      <w:r>
        <w:separator/>
      </w:r>
    </w:p>
  </w:endnote>
  <w:endnote w:type="continuationSeparator" w:id="0">
    <w:p w:rsidR="00F86FDE" w:rsidRDefault="00F86FDE" w:rsidP="0088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41"/>
      <w:gridCol w:w="486"/>
    </w:tblGrid>
    <w:tr w:rsidR="00EB5496" w:rsidTr="00BC26CC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imes New Roman" w:hAnsi="Times New Roman"/>
              <w:b/>
              <w:caps/>
              <w:color w:val="000000"/>
              <w:sz w:val="32"/>
              <w:szCs w:val="32"/>
            </w:rPr>
            <w:alias w:val="Автор"/>
            <w:tag w:val=""/>
            <w:id w:val="-564804906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caps w:val="0"/>
              <w:color w:val="auto"/>
            </w:rPr>
          </w:sdtEndPr>
          <w:sdtContent>
            <w:p w:rsidR="00EB5496" w:rsidRPr="00BC26CC" w:rsidRDefault="00572A8A" w:rsidP="005E2917">
              <w:pPr>
                <w:pStyle w:val="a3"/>
                <w:jc w:val="center"/>
                <w:rPr>
                  <w:caps/>
                  <w:color w:val="000000"/>
                </w:rPr>
              </w:pPr>
              <w:r>
                <w:rPr>
                  <w:rFonts w:ascii="Times New Roman" w:hAnsi="Times New Roman"/>
                  <w:b/>
                  <w:caps/>
                  <w:color w:val="000000"/>
                  <w:sz w:val="32"/>
                  <w:szCs w:val="32"/>
                </w:rPr>
                <w:t xml:space="preserve">МБОУ «СОШ№1 СТ. </w:t>
              </w:r>
              <w:proofErr w:type="gramStart"/>
              <w:r>
                <w:rPr>
                  <w:rFonts w:ascii="Times New Roman" w:hAnsi="Times New Roman"/>
                  <w:b/>
                  <w:caps/>
                  <w:color w:val="000000"/>
                  <w:sz w:val="32"/>
                  <w:szCs w:val="32"/>
                </w:rPr>
                <w:t xml:space="preserve">АССИНОВСКАЯ»   </w:t>
              </w:r>
              <w:proofErr w:type="gramEnd"/>
              <w:r>
                <w:rPr>
                  <w:rFonts w:ascii="Times New Roman" w:hAnsi="Times New Roman"/>
                  <w:b/>
                  <w:caps/>
                  <w:color w:val="000000"/>
                  <w:sz w:val="32"/>
                  <w:szCs w:val="32"/>
                </w:rPr>
                <w:t xml:space="preserve">                 СУНЖЕНСКОГО МУНИЦИПАЛЬНОГО РАЙОНА»</w:t>
              </w:r>
            </w:p>
          </w:sdtContent>
        </w:sdt>
      </w:tc>
      <w:tc>
        <w:tcPr>
          <w:tcW w:w="250" w:type="pct"/>
          <w:shd w:val="clear" w:color="auto" w:fill="C0504D"/>
          <w:vAlign w:val="center"/>
        </w:tcPr>
        <w:p w:rsidR="00EB5496" w:rsidRPr="00BC26CC" w:rsidRDefault="009E1945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FFFFFF"/>
            </w:rPr>
          </w:pPr>
          <w:r w:rsidRPr="00BC26CC">
            <w:rPr>
              <w:color w:val="FFFFFF"/>
            </w:rPr>
            <w:fldChar w:fldCharType="begin"/>
          </w:r>
          <w:r w:rsidR="00EB5496" w:rsidRPr="00BC26CC">
            <w:rPr>
              <w:color w:val="FFFFFF"/>
            </w:rPr>
            <w:instrText>PAGE   \* MERGEFORMAT</w:instrText>
          </w:r>
          <w:r w:rsidRPr="00BC26CC">
            <w:rPr>
              <w:color w:val="FFFFFF"/>
            </w:rPr>
            <w:fldChar w:fldCharType="separate"/>
          </w:r>
          <w:r w:rsidR="00434813">
            <w:rPr>
              <w:noProof/>
              <w:color w:val="FFFFFF"/>
            </w:rPr>
            <w:t>3</w:t>
          </w:r>
          <w:r w:rsidRPr="00BC26CC">
            <w:rPr>
              <w:color w:val="FFFFFF"/>
            </w:rPr>
            <w:fldChar w:fldCharType="end"/>
          </w:r>
        </w:p>
      </w:tc>
    </w:tr>
  </w:tbl>
  <w:p w:rsidR="00EB5496" w:rsidRDefault="00EB54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41"/>
      <w:gridCol w:w="486"/>
    </w:tblGrid>
    <w:tr w:rsidR="00EB5496" w:rsidTr="00BC26CC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imes New Roman" w:hAnsi="Times New Roman"/>
              <w:b/>
              <w:caps/>
              <w:color w:val="000000"/>
              <w:sz w:val="32"/>
              <w:szCs w:val="32"/>
            </w:rPr>
            <w:alias w:val="Автор"/>
            <w:tag w:val=""/>
            <w:id w:val="-369141287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B5496" w:rsidRPr="00BC26CC" w:rsidRDefault="00572A8A" w:rsidP="001338D0">
              <w:pPr>
                <w:pStyle w:val="a3"/>
                <w:jc w:val="center"/>
                <w:rPr>
                  <w:caps/>
                  <w:color w:val="000000"/>
                </w:rPr>
              </w:pPr>
              <w:r w:rsidRPr="00747EDD">
                <w:rPr>
                  <w:rFonts w:ascii="Times New Roman" w:hAnsi="Times New Roman"/>
                  <w:b/>
                  <w:caps/>
                  <w:color w:val="000000"/>
                  <w:sz w:val="32"/>
                  <w:szCs w:val="32"/>
                </w:rPr>
                <w:t xml:space="preserve">МБОУ «СОШ№1 СТ. </w:t>
              </w:r>
              <w:proofErr w:type="gramStart"/>
              <w:r w:rsidRPr="00747EDD">
                <w:rPr>
                  <w:rFonts w:ascii="Times New Roman" w:hAnsi="Times New Roman"/>
                  <w:b/>
                  <w:caps/>
                  <w:color w:val="000000"/>
                  <w:sz w:val="32"/>
                  <w:szCs w:val="32"/>
                </w:rPr>
                <w:t xml:space="preserve">АССИНОВСКАЯ»   </w:t>
              </w:r>
              <w:proofErr w:type="gramEnd"/>
              <w:r w:rsidRPr="00747EDD">
                <w:rPr>
                  <w:rFonts w:ascii="Times New Roman" w:hAnsi="Times New Roman"/>
                  <w:b/>
                  <w:caps/>
                  <w:color w:val="000000"/>
                  <w:sz w:val="32"/>
                  <w:szCs w:val="32"/>
                </w:rPr>
                <w:t xml:space="preserve">                 СУНЖЕНСКОГО МУНИЦИПАЛЬНОГО РАЙОНА»</w:t>
              </w:r>
            </w:p>
          </w:sdtContent>
        </w:sdt>
      </w:tc>
      <w:tc>
        <w:tcPr>
          <w:tcW w:w="250" w:type="pct"/>
          <w:shd w:val="clear" w:color="auto" w:fill="C0504D"/>
          <w:vAlign w:val="center"/>
        </w:tcPr>
        <w:p w:rsidR="00EB5496" w:rsidRPr="00BC26CC" w:rsidRDefault="009E1945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FFFFFF"/>
            </w:rPr>
          </w:pPr>
          <w:r w:rsidRPr="00BC26CC">
            <w:rPr>
              <w:color w:val="FFFFFF"/>
            </w:rPr>
            <w:fldChar w:fldCharType="begin"/>
          </w:r>
          <w:r w:rsidR="00EB5496" w:rsidRPr="00BC26CC">
            <w:rPr>
              <w:color w:val="FFFFFF"/>
            </w:rPr>
            <w:instrText>PAGE   \* MERGEFORMAT</w:instrText>
          </w:r>
          <w:r w:rsidRPr="00BC26CC">
            <w:rPr>
              <w:color w:val="FFFFFF"/>
            </w:rPr>
            <w:fldChar w:fldCharType="separate"/>
          </w:r>
          <w:r w:rsidR="00434813">
            <w:rPr>
              <w:noProof/>
              <w:color w:val="FFFFFF"/>
            </w:rPr>
            <w:t>1</w:t>
          </w:r>
          <w:r w:rsidRPr="00BC26CC">
            <w:rPr>
              <w:color w:val="FFFFFF"/>
            </w:rPr>
            <w:fldChar w:fldCharType="end"/>
          </w:r>
        </w:p>
      </w:tc>
    </w:tr>
  </w:tbl>
  <w:p w:rsidR="00EB5496" w:rsidRDefault="00EB5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DE" w:rsidRDefault="00F86FDE" w:rsidP="0088540C">
      <w:pPr>
        <w:spacing w:after="0" w:line="240" w:lineRule="auto"/>
      </w:pPr>
      <w:r>
        <w:separator/>
      </w:r>
    </w:p>
  </w:footnote>
  <w:footnote w:type="continuationSeparator" w:id="0">
    <w:p w:rsidR="00F86FDE" w:rsidRDefault="00F86FDE" w:rsidP="00885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B68"/>
    <w:rsid w:val="00001D0F"/>
    <w:rsid w:val="000065C8"/>
    <w:rsid w:val="00010C09"/>
    <w:rsid w:val="00010FF5"/>
    <w:rsid w:val="000111F3"/>
    <w:rsid w:val="00016680"/>
    <w:rsid w:val="00016CC6"/>
    <w:rsid w:val="00017534"/>
    <w:rsid w:val="000223AA"/>
    <w:rsid w:val="00025B38"/>
    <w:rsid w:val="00031A9E"/>
    <w:rsid w:val="000344AB"/>
    <w:rsid w:val="0003567C"/>
    <w:rsid w:val="00037A73"/>
    <w:rsid w:val="00037EA9"/>
    <w:rsid w:val="00042383"/>
    <w:rsid w:val="000424B8"/>
    <w:rsid w:val="0004496C"/>
    <w:rsid w:val="00047E9A"/>
    <w:rsid w:val="00057144"/>
    <w:rsid w:val="00064DC6"/>
    <w:rsid w:val="00070A93"/>
    <w:rsid w:val="000717C2"/>
    <w:rsid w:val="00073529"/>
    <w:rsid w:val="000809C3"/>
    <w:rsid w:val="0009027E"/>
    <w:rsid w:val="00091127"/>
    <w:rsid w:val="00093EC2"/>
    <w:rsid w:val="000960BC"/>
    <w:rsid w:val="00096ECD"/>
    <w:rsid w:val="000A0661"/>
    <w:rsid w:val="000A1709"/>
    <w:rsid w:val="000A5773"/>
    <w:rsid w:val="000B5E1D"/>
    <w:rsid w:val="000B5FD6"/>
    <w:rsid w:val="000B6DB4"/>
    <w:rsid w:val="000C2CCD"/>
    <w:rsid w:val="000C3E52"/>
    <w:rsid w:val="000C49AF"/>
    <w:rsid w:val="000D1C64"/>
    <w:rsid w:val="000D4527"/>
    <w:rsid w:val="000D4594"/>
    <w:rsid w:val="000D46BA"/>
    <w:rsid w:val="000D5474"/>
    <w:rsid w:val="000D6EE9"/>
    <w:rsid w:val="000E1FD4"/>
    <w:rsid w:val="000E2114"/>
    <w:rsid w:val="000E3EB1"/>
    <w:rsid w:val="000E555A"/>
    <w:rsid w:val="000E595A"/>
    <w:rsid w:val="000E6D38"/>
    <w:rsid w:val="001018ED"/>
    <w:rsid w:val="00101A59"/>
    <w:rsid w:val="00107412"/>
    <w:rsid w:val="0010743C"/>
    <w:rsid w:val="00113A74"/>
    <w:rsid w:val="001141AB"/>
    <w:rsid w:val="0011661F"/>
    <w:rsid w:val="00123CC6"/>
    <w:rsid w:val="00125C28"/>
    <w:rsid w:val="00125E3D"/>
    <w:rsid w:val="00130597"/>
    <w:rsid w:val="0013078E"/>
    <w:rsid w:val="001338D0"/>
    <w:rsid w:val="00134846"/>
    <w:rsid w:val="00134B8F"/>
    <w:rsid w:val="00135E85"/>
    <w:rsid w:val="00140341"/>
    <w:rsid w:val="00147E56"/>
    <w:rsid w:val="00150E41"/>
    <w:rsid w:val="00151136"/>
    <w:rsid w:val="00157E55"/>
    <w:rsid w:val="00162E1D"/>
    <w:rsid w:val="001648D8"/>
    <w:rsid w:val="001652C6"/>
    <w:rsid w:val="0017357B"/>
    <w:rsid w:val="00174B0B"/>
    <w:rsid w:val="00176D59"/>
    <w:rsid w:val="001902B0"/>
    <w:rsid w:val="00196313"/>
    <w:rsid w:val="00196AA4"/>
    <w:rsid w:val="001978B4"/>
    <w:rsid w:val="001A0CF7"/>
    <w:rsid w:val="001A36D3"/>
    <w:rsid w:val="001A7798"/>
    <w:rsid w:val="001B6A8D"/>
    <w:rsid w:val="001D43B6"/>
    <w:rsid w:val="001D538D"/>
    <w:rsid w:val="001E2B52"/>
    <w:rsid w:val="001E3EB4"/>
    <w:rsid w:val="001E6EAF"/>
    <w:rsid w:val="001F635B"/>
    <w:rsid w:val="001F659D"/>
    <w:rsid w:val="00203603"/>
    <w:rsid w:val="00204809"/>
    <w:rsid w:val="00211244"/>
    <w:rsid w:val="00211E6A"/>
    <w:rsid w:val="00214581"/>
    <w:rsid w:val="00216C3E"/>
    <w:rsid w:val="00236CFC"/>
    <w:rsid w:val="00241750"/>
    <w:rsid w:val="002571E9"/>
    <w:rsid w:val="00261148"/>
    <w:rsid w:val="00264011"/>
    <w:rsid w:val="0027203C"/>
    <w:rsid w:val="002737DF"/>
    <w:rsid w:val="00277D8E"/>
    <w:rsid w:val="00282F1C"/>
    <w:rsid w:val="00282FF5"/>
    <w:rsid w:val="0028392A"/>
    <w:rsid w:val="002853CF"/>
    <w:rsid w:val="00287295"/>
    <w:rsid w:val="00294AD6"/>
    <w:rsid w:val="002967DA"/>
    <w:rsid w:val="002A48C4"/>
    <w:rsid w:val="002A56C8"/>
    <w:rsid w:val="002B0DE2"/>
    <w:rsid w:val="002B5B7B"/>
    <w:rsid w:val="002C2239"/>
    <w:rsid w:val="002D090E"/>
    <w:rsid w:val="002D0EA5"/>
    <w:rsid w:val="002D3CD5"/>
    <w:rsid w:val="002D3F91"/>
    <w:rsid w:val="002D7B68"/>
    <w:rsid w:val="002E6362"/>
    <w:rsid w:val="002F07EB"/>
    <w:rsid w:val="002F1677"/>
    <w:rsid w:val="002F1AE9"/>
    <w:rsid w:val="003034DC"/>
    <w:rsid w:val="00303B97"/>
    <w:rsid w:val="003126D9"/>
    <w:rsid w:val="00316FBB"/>
    <w:rsid w:val="00320166"/>
    <w:rsid w:val="00321E98"/>
    <w:rsid w:val="00322042"/>
    <w:rsid w:val="00325575"/>
    <w:rsid w:val="00327468"/>
    <w:rsid w:val="00327984"/>
    <w:rsid w:val="00334F48"/>
    <w:rsid w:val="00334FDF"/>
    <w:rsid w:val="00337D34"/>
    <w:rsid w:val="00337F0B"/>
    <w:rsid w:val="00343706"/>
    <w:rsid w:val="003449BA"/>
    <w:rsid w:val="00346963"/>
    <w:rsid w:val="00353ADD"/>
    <w:rsid w:val="00355ABA"/>
    <w:rsid w:val="003563AB"/>
    <w:rsid w:val="00363F98"/>
    <w:rsid w:val="00364BA4"/>
    <w:rsid w:val="00365029"/>
    <w:rsid w:val="00376D62"/>
    <w:rsid w:val="00377CE5"/>
    <w:rsid w:val="0038031A"/>
    <w:rsid w:val="00383332"/>
    <w:rsid w:val="00383848"/>
    <w:rsid w:val="00394665"/>
    <w:rsid w:val="003A39C9"/>
    <w:rsid w:val="003A4C07"/>
    <w:rsid w:val="003B2506"/>
    <w:rsid w:val="003B39EF"/>
    <w:rsid w:val="003B4F9B"/>
    <w:rsid w:val="003B77FE"/>
    <w:rsid w:val="003C3A05"/>
    <w:rsid w:val="003C3F5F"/>
    <w:rsid w:val="003C537E"/>
    <w:rsid w:val="003C5CFA"/>
    <w:rsid w:val="003C7C01"/>
    <w:rsid w:val="003C7D3A"/>
    <w:rsid w:val="003D2751"/>
    <w:rsid w:val="003D2AA2"/>
    <w:rsid w:val="003D422E"/>
    <w:rsid w:val="003D4464"/>
    <w:rsid w:val="003D4497"/>
    <w:rsid w:val="003D4D9C"/>
    <w:rsid w:val="003D58D1"/>
    <w:rsid w:val="003E093A"/>
    <w:rsid w:val="003E1A86"/>
    <w:rsid w:val="003E1D91"/>
    <w:rsid w:val="003E4730"/>
    <w:rsid w:val="003E7A1F"/>
    <w:rsid w:val="003F08D9"/>
    <w:rsid w:val="003F1C1A"/>
    <w:rsid w:val="003F3D86"/>
    <w:rsid w:val="003F409A"/>
    <w:rsid w:val="003F7890"/>
    <w:rsid w:val="00402732"/>
    <w:rsid w:val="00416320"/>
    <w:rsid w:val="00416F53"/>
    <w:rsid w:val="0041739A"/>
    <w:rsid w:val="004236F2"/>
    <w:rsid w:val="00424DC0"/>
    <w:rsid w:val="0043366E"/>
    <w:rsid w:val="00434813"/>
    <w:rsid w:val="00450694"/>
    <w:rsid w:val="00452114"/>
    <w:rsid w:val="00455DDF"/>
    <w:rsid w:val="004563EC"/>
    <w:rsid w:val="004579C9"/>
    <w:rsid w:val="00465B89"/>
    <w:rsid w:val="004660AC"/>
    <w:rsid w:val="0046638C"/>
    <w:rsid w:val="00466BD5"/>
    <w:rsid w:val="004754F9"/>
    <w:rsid w:val="0047669E"/>
    <w:rsid w:val="00481F78"/>
    <w:rsid w:val="004831D3"/>
    <w:rsid w:val="00483B96"/>
    <w:rsid w:val="004879DC"/>
    <w:rsid w:val="00492C27"/>
    <w:rsid w:val="00495D3A"/>
    <w:rsid w:val="00496E75"/>
    <w:rsid w:val="00497B9B"/>
    <w:rsid w:val="004A12D5"/>
    <w:rsid w:val="004A2FE6"/>
    <w:rsid w:val="004A3554"/>
    <w:rsid w:val="004A3675"/>
    <w:rsid w:val="004B3432"/>
    <w:rsid w:val="004B3E61"/>
    <w:rsid w:val="004B77D9"/>
    <w:rsid w:val="004C1B55"/>
    <w:rsid w:val="004C7CC3"/>
    <w:rsid w:val="004D5D8A"/>
    <w:rsid w:val="004D70C4"/>
    <w:rsid w:val="004E1BA9"/>
    <w:rsid w:val="004E37A4"/>
    <w:rsid w:val="004E5426"/>
    <w:rsid w:val="004E5A24"/>
    <w:rsid w:val="004F14A9"/>
    <w:rsid w:val="004F3A50"/>
    <w:rsid w:val="004F5224"/>
    <w:rsid w:val="0050077B"/>
    <w:rsid w:val="0050083B"/>
    <w:rsid w:val="0050114A"/>
    <w:rsid w:val="0050212E"/>
    <w:rsid w:val="00504C3A"/>
    <w:rsid w:val="0051002B"/>
    <w:rsid w:val="00514A29"/>
    <w:rsid w:val="00516F04"/>
    <w:rsid w:val="0051757E"/>
    <w:rsid w:val="0051781D"/>
    <w:rsid w:val="0052152F"/>
    <w:rsid w:val="00536961"/>
    <w:rsid w:val="00540630"/>
    <w:rsid w:val="005417FE"/>
    <w:rsid w:val="00543DAD"/>
    <w:rsid w:val="005450ED"/>
    <w:rsid w:val="00545862"/>
    <w:rsid w:val="0055606E"/>
    <w:rsid w:val="00562CC1"/>
    <w:rsid w:val="0056355E"/>
    <w:rsid w:val="00564FCB"/>
    <w:rsid w:val="00565DCA"/>
    <w:rsid w:val="00572A8A"/>
    <w:rsid w:val="00596E93"/>
    <w:rsid w:val="0059744E"/>
    <w:rsid w:val="005A08B0"/>
    <w:rsid w:val="005A245D"/>
    <w:rsid w:val="005A77FE"/>
    <w:rsid w:val="005B1CCE"/>
    <w:rsid w:val="005B4CC9"/>
    <w:rsid w:val="005B7180"/>
    <w:rsid w:val="005B7803"/>
    <w:rsid w:val="005C29BD"/>
    <w:rsid w:val="005C29BE"/>
    <w:rsid w:val="005C50FF"/>
    <w:rsid w:val="005C7217"/>
    <w:rsid w:val="005D356B"/>
    <w:rsid w:val="005D4B33"/>
    <w:rsid w:val="005E1BBF"/>
    <w:rsid w:val="005E24BA"/>
    <w:rsid w:val="005E2917"/>
    <w:rsid w:val="005E5840"/>
    <w:rsid w:val="005F5FD3"/>
    <w:rsid w:val="005F6BD5"/>
    <w:rsid w:val="006132F6"/>
    <w:rsid w:val="006139FC"/>
    <w:rsid w:val="00620354"/>
    <w:rsid w:val="00622D4C"/>
    <w:rsid w:val="00626537"/>
    <w:rsid w:val="00627B52"/>
    <w:rsid w:val="00627EB4"/>
    <w:rsid w:val="0063045B"/>
    <w:rsid w:val="006423DD"/>
    <w:rsid w:val="006434BC"/>
    <w:rsid w:val="00643DBB"/>
    <w:rsid w:val="00652203"/>
    <w:rsid w:val="006525A0"/>
    <w:rsid w:val="0065730E"/>
    <w:rsid w:val="00660C10"/>
    <w:rsid w:val="00660C69"/>
    <w:rsid w:val="0066461B"/>
    <w:rsid w:val="006661C6"/>
    <w:rsid w:val="006678EE"/>
    <w:rsid w:val="00672589"/>
    <w:rsid w:val="006826AB"/>
    <w:rsid w:val="00682F61"/>
    <w:rsid w:val="00687B60"/>
    <w:rsid w:val="006A19FE"/>
    <w:rsid w:val="006A2796"/>
    <w:rsid w:val="006A6728"/>
    <w:rsid w:val="006A6DBA"/>
    <w:rsid w:val="006C6C65"/>
    <w:rsid w:val="006C6FE0"/>
    <w:rsid w:val="006C769E"/>
    <w:rsid w:val="006D05F5"/>
    <w:rsid w:val="006D0B1A"/>
    <w:rsid w:val="006D444C"/>
    <w:rsid w:val="006E63A0"/>
    <w:rsid w:val="006F2250"/>
    <w:rsid w:val="006F3D46"/>
    <w:rsid w:val="006F4C0B"/>
    <w:rsid w:val="006F5FD7"/>
    <w:rsid w:val="00700F1B"/>
    <w:rsid w:val="0070637D"/>
    <w:rsid w:val="00707F35"/>
    <w:rsid w:val="007123D1"/>
    <w:rsid w:val="00714A85"/>
    <w:rsid w:val="007157A9"/>
    <w:rsid w:val="00717202"/>
    <w:rsid w:val="00720BB6"/>
    <w:rsid w:val="00736C1B"/>
    <w:rsid w:val="00743FB2"/>
    <w:rsid w:val="00747066"/>
    <w:rsid w:val="0075167B"/>
    <w:rsid w:val="00751B0F"/>
    <w:rsid w:val="007550E2"/>
    <w:rsid w:val="00757DBA"/>
    <w:rsid w:val="00762148"/>
    <w:rsid w:val="0078012B"/>
    <w:rsid w:val="00781D1D"/>
    <w:rsid w:val="007865FD"/>
    <w:rsid w:val="00786C81"/>
    <w:rsid w:val="00795030"/>
    <w:rsid w:val="007B1FC6"/>
    <w:rsid w:val="007B772B"/>
    <w:rsid w:val="007C5203"/>
    <w:rsid w:val="007D3815"/>
    <w:rsid w:val="007D3D0C"/>
    <w:rsid w:val="007D5194"/>
    <w:rsid w:val="007D5CD4"/>
    <w:rsid w:val="007D63FC"/>
    <w:rsid w:val="007E2E3F"/>
    <w:rsid w:val="007F64E8"/>
    <w:rsid w:val="007F708E"/>
    <w:rsid w:val="00803F3E"/>
    <w:rsid w:val="0080542A"/>
    <w:rsid w:val="00811DDD"/>
    <w:rsid w:val="00813EC2"/>
    <w:rsid w:val="00817048"/>
    <w:rsid w:val="008226A8"/>
    <w:rsid w:val="00823019"/>
    <w:rsid w:val="00824593"/>
    <w:rsid w:val="008408B9"/>
    <w:rsid w:val="00844EAF"/>
    <w:rsid w:val="008506C8"/>
    <w:rsid w:val="00854590"/>
    <w:rsid w:val="00862AE8"/>
    <w:rsid w:val="00867757"/>
    <w:rsid w:val="00872C2A"/>
    <w:rsid w:val="00872E3A"/>
    <w:rsid w:val="00877DF7"/>
    <w:rsid w:val="00881878"/>
    <w:rsid w:val="00883EB2"/>
    <w:rsid w:val="0088540C"/>
    <w:rsid w:val="008A04DF"/>
    <w:rsid w:val="008A6AA9"/>
    <w:rsid w:val="008A724D"/>
    <w:rsid w:val="008B4DDA"/>
    <w:rsid w:val="008B5697"/>
    <w:rsid w:val="008B7C4E"/>
    <w:rsid w:val="008C191A"/>
    <w:rsid w:val="008C3CAE"/>
    <w:rsid w:val="008C6FFE"/>
    <w:rsid w:val="008D1554"/>
    <w:rsid w:val="008D32A6"/>
    <w:rsid w:val="008D3DF9"/>
    <w:rsid w:val="008D795C"/>
    <w:rsid w:val="008E4098"/>
    <w:rsid w:val="008E738A"/>
    <w:rsid w:val="008F19A1"/>
    <w:rsid w:val="008F4290"/>
    <w:rsid w:val="00900675"/>
    <w:rsid w:val="00901E15"/>
    <w:rsid w:val="00904828"/>
    <w:rsid w:val="009115E5"/>
    <w:rsid w:val="009121E2"/>
    <w:rsid w:val="009134BF"/>
    <w:rsid w:val="0091764C"/>
    <w:rsid w:val="00917A2C"/>
    <w:rsid w:val="00921C30"/>
    <w:rsid w:val="009222CF"/>
    <w:rsid w:val="00922A6A"/>
    <w:rsid w:val="00923F30"/>
    <w:rsid w:val="00925699"/>
    <w:rsid w:val="00930009"/>
    <w:rsid w:val="009316C6"/>
    <w:rsid w:val="00932D57"/>
    <w:rsid w:val="00955D46"/>
    <w:rsid w:val="00957384"/>
    <w:rsid w:val="00970145"/>
    <w:rsid w:val="0097103A"/>
    <w:rsid w:val="00974689"/>
    <w:rsid w:val="0097754F"/>
    <w:rsid w:val="00977D82"/>
    <w:rsid w:val="009924D0"/>
    <w:rsid w:val="009930F6"/>
    <w:rsid w:val="00996C95"/>
    <w:rsid w:val="00997BCC"/>
    <w:rsid w:val="009A16F7"/>
    <w:rsid w:val="009A1C9D"/>
    <w:rsid w:val="009A2D04"/>
    <w:rsid w:val="009A5970"/>
    <w:rsid w:val="009B08AC"/>
    <w:rsid w:val="009B1A23"/>
    <w:rsid w:val="009B5050"/>
    <w:rsid w:val="009C0F8F"/>
    <w:rsid w:val="009D14E5"/>
    <w:rsid w:val="009D2C84"/>
    <w:rsid w:val="009D4093"/>
    <w:rsid w:val="009D40CE"/>
    <w:rsid w:val="009D660B"/>
    <w:rsid w:val="009E1113"/>
    <w:rsid w:val="009E1945"/>
    <w:rsid w:val="009E260A"/>
    <w:rsid w:val="009E342A"/>
    <w:rsid w:val="009E3530"/>
    <w:rsid w:val="009E3F2F"/>
    <w:rsid w:val="009E7148"/>
    <w:rsid w:val="009F027F"/>
    <w:rsid w:val="009F0B31"/>
    <w:rsid w:val="009F1127"/>
    <w:rsid w:val="009F1B0F"/>
    <w:rsid w:val="009F765B"/>
    <w:rsid w:val="00A0091D"/>
    <w:rsid w:val="00A00A1A"/>
    <w:rsid w:val="00A023E4"/>
    <w:rsid w:val="00A03599"/>
    <w:rsid w:val="00A05676"/>
    <w:rsid w:val="00A10EC6"/>
    <w:rsid w:val="00A14EAE"/>
    <w:rsid w:val="00A1544C"/>
    <w:rsid w:val="00A168A8"/>
    <w:rsid w:val="00A203DA"/>
    <w:rsid w:val="00A2163D"/>
    <w:rsid w:val="00A23A6C"/>
    <w:rsid w:val="00A25695"/>
    <w:rsid w:val="00A2641B"/>
    <w:rsid w:val="00A2661F"/>
    <w:rsid w:val="00A2690C"/>
    <w:rsid w:val="00A276BB"/>
    <w:rsid w:val="00A32354"/>
    <w:rsid w:val="00A45454"/>
    <w:rsid w:val="00A459D7"/>
    <w:rsid w:val="00A6087A"/>
    <w:rsid w:val="00A62D83"/>
    <w:rsid w:val="00A755C8"/>
    <w:rsid w:val="00A96CE6"/>
    <w:rsid w:val="00A96FE1"/>
    <w:rsid w:val="00AA317F"/>
    <w:rsid w:val="00AA3BBA"/>
    <w:rsid w:val="00AA40C1"/>
    <w:rsid w:val="00AA45F2"/>
    <w:rsid w:val="00AB2241"/>
    <w:rsid w:val="00AB2258"/>
    <w:rsid w:val="00AB717F"/>
    <w:rsid w:val="00AB7271"/>
    <w:rsid w:val="00AC2235"/>
    <w:rsid w:val="00AC366C"/>
    <w:rsid w:val="00AC5587"/>
    <w:rsid w:val="00AC7BAF"/>
    <w:rsid w:val="00AC7CDC"/>
    <w:rsid w:val="00AD2AF0"/>
    <w:rsid w:val="00AD33A0"/>
    <w:rsid w:val="00AD5B5A"/>
    <w:rsid w:val="00AE1615"/>
    <w:rsid w:val="00AE65B4"/>
    <w:rsid w:val="00AF6FB1"/>
    <w:rsid w:val="00B0678E"/>
    <w:rsid w:val="00B20873"/>
    <w:rsid w:val="00B21873"/>
    <w:rsid w:val="00B249F1"/>
    <w:rsid w:val="00B250A7"/>
    <w:rsid w:val="00B25F2E"/>
    <w:rsid w:val="00B418DB"/>
    <w:rsid w:val="00B46100"/>
    <w:rsid w:val="00B50730"/>
    <w:rsid w:val="00B55377"/>
    <w:rsid w:val="00B55B72"/>
    <w:rsid w:val="00B56598"/>
    <w:rsid w:val="00B70DEB"/>
    <w:rsid w:val="00B73BAD"/>
    <w:rsid w:val="00B74627"/>
    <w:rsid w:val="00B75B6F"/>
    <w:rsid w:val="00B76260"/>
    <w:rsid w:val="00B76B37"/>
    <w:rsid w:val="00B77107"/>
    <w:rsid w:val="00B818AE"/>
    <w:rsid w:val="00B83F62"/>
    <w:rsid w:val="00B91ACC"/>
    <w:rsid w:val="00BA065A"/>
    <w:rsid w:val="00BB2B2A"/>
    <w:rsid w:val="00BB3F35"/>
    <w:rsid w:val="00BB691C"/>
    <w:rsid w:val="00BC1FDF"/>
    <w:rsid w:val="00BC26CC"/>
    <w:rsid w:val="00BC40DA"/>
    <w:rsid w:val="00BD7F06"/>
    <w:rsid w:val="00BE0D05"/>
    <w:rsid w:val="00BE2BF2"/>
    <w:rsid w:val="00BE4F9B"/>
    <w:rsid w:val="00BE60D3"/>
    <w:rsid w:val="00BE7F9B"/>
    <w:rsid w:val="00BF39A9"/>
    <w:rsid w:val="00C022C8"/>
    <w:rsid w:val="00C0501A"/>
    <w:rsid w:val="00C24996"/>
    <w:rsid w:val="00C24A9D"/>
    <w:rsid w:val="00C24B15"/>
    <w:rsid w:val="00C3372A"/>
    <w:rsid w:val="00C33B18"/>
    <w:rsid w:val="00C348C3"/>
    <w:rsid w:val="00C37E73"/>
    <w:rsid w:val="00C41BCF"/>
    <w:rsid w:val="00C532B8"/>
    <w:rsid w:val="00C617C0"/>
    <w:rsid w:val="00C771C6"/>
    <w:rsid w:val="00C8222A"/>
    <w:rsid w:val="00C85618"/>
    <w:rsid w:val="00C86F6E"/>
    <w:rsid w:val="00C90F77"/>
    <w:rsid w:val="00C92F17"/>
    <w:rsid w:val="00C97DC4"/>
    <w:rsid w:val="00CA0B04"/>
    <w:rsid w:val="00CA1C93"/>
    <w:rsid w:val="00CA3414"/>
    <w:rsid w:val="00CB0323"/>
    <w:rsid w:val="00CB088D"/>
    <w:rsid w:val="00CB0AD9"/>
    <w:rsid w:val="00CB180D"/>
    <w:rsid w:val="00CB2679"/>
    <w:rsid w:val="00CB4A4B"/>
    <w:rsid w:val="00CB6D20"/>
    <w:rsid w:val="00CC00D1"/>
    <w:rsid w:val="00CC22FC"/>
    <w:rsid w:val="00CC5E76"/>
    <w:rsid w:val="00CD20A0"/>
    <w:rsid w:val="00CD2B37"/>
    <w:rsid w:val="00CD34DE"/>
    <w:rsid w:val="00CD4FE4"/>
    <w:rsid w:val="00CE11A3"/>
    <w:rsid w:val="00CE3987"/>
    <w:rsid w:val="00CE55F9"/>
    <w:rsid w:val="00CE5CD1"/>
    <w:rsid w:val="00CE6589"/>
    <w:rsid w:val="00CF158D"/>
    <w:rsid w:val="00CF25C3"/>
    <w:rsid w:val="00CF451B"/>
    <w:rsid w:val="00CF779C"/>
    <w:rsid w:val="00D02ABB"/>
    <w:rsid w:val="00D04BDC"/>
    <w:rsid w:val="00D22FD0"/>
    <w:rsid w:val="00D2343C"/>
    <w:rsid w:val="00D235A0"/>
    <w:rsid w:val="00D240AD"/>
    <w:rsid w:val="00D26395"/>
    <w:rsid w:val="00D27642"/>
    <w:rsid w:val="00D34F1E"/>
    <w:rsid w:val="00D354A4"/>
    <w:rsid w:val="00D35634"/>
    <w:rsid w:val="00D47872"/>
    <w:rsid w:val="00D512E3"/>
    <w:rsid w:val="00D520A9"/>
    <w:rsid w:val="00D62CC2"/>
    <w:rsid w:val="00D63BB0"/>
    <w:rsid w:val="00D70607"/>
    <w:rsid w:val="00D776DB"/>
    <w:rsid w:val="00D82F5B"/>
    <w:rsid w:val="00D832B5"/>
    <w:rsid w:val="00D95195"/>
    <w:rsid w:val="00DA0996"/>
    <w:rsid w:val="00DA297D"/>
    <w:rsid w:val="00DA780F"/>
    <w:rsid w:val="00DB0C67"/>
    <w:rsid w:val="00DC2513"/>
    <w:rsid w:val="00DC720E"/>
    <w:rsid w:val="00DC7E3A"/>
    <w:rsid w:val="00DC7E87"/>
    <w:rsid w:val="00DD2F25"/>
    <w:rsid w:val="00DE2243"/>
    <w:rsid w:val="00DF0A49"/>
    <w:rsid w:val="00DF1F02"/>
    <w:rsid w:val="00DF6464"/>
    <w:rsid w:val="00E0020F"/>
    <w:rsid w:val="00E00BDD"/>
    <w:rsid w:val="00E04704"/>
    <w:rsid w:val="00E20F97"/>
    <w:rsid w:val="00E22E6C"/>
    <w:rsid w:val="00E248DB"/>
    <w:rsid w:val="00E335E0"/>
    <w:rsid w:val="00E348CB"/>
    <w:rsid w:val="00E34DC4"/>
    <w:rsid w:val="00E3640B"/>
    <w:rsid w:val="00E40195"/>
    <w:rsid w:val="00E40F73"/>
    <w:rsid w:val="00E4708C"/>
    <w:rsid w:val="00E47FAB"/>
    <w:rsid w:val="00E50EAD"/>
    <w:rsid w:val="00E527D4"/>
    <w:rsid w:val="00E53D4F"/>
    <w:rsid w:val="00E57A0C"/>
    <w:rsid w:val="00E603F7"/>
    <w:rsid w:val="00E6459B"/>
    <w:rsid w:val="00E6699F"/>
    <w:rsid w:val="00E746A1"/>
    <w:rsid w:val="00E75E1D"/>
    <w:rsid w:val="00E834F7"/>
    <w:rsid w:val="00E900AA"/>
    <w:rsid w:val="00E92DED"/>
    <w:rsid w:val="00E92F34"/>
    <w:rsid w:val="00E93B72"/>
    <w:rsid w:val="00EA3E12"/>
    <w:rsid w:val="00EA42A6"/>
    <w:rsid w:val="00EA6971"/>
    <w:rsid w:val="00EB04A7"/>
    <w:rsid w:val="00EB5496"/>
    <w:rsid w:val="00EC04BD"/>
    <w:rsid w:val="00EC2D3F"/>
    <w:rsid w:val="00EC6273"/>
    <w:rsid w:val="00ED5F4C"/>
    <w:rsid w:val="00ED6F25"/>
    <w:rsid w:val="00EE0635"/>
    <w:rsid w:val="00EE0869"/>
    <w:rsid w:val="00EE3B35"/>
    <w:rsid w:val="00EF2BC3"/>
    <w:rsid w:val="00F00A44"/>
    <w:rsid w:val="00F119A4"/>
    <w:rsid w:val="00F13D4D"/>
    <w:rsid w:val="00F15365"/>
    <w:rsid w:val="00F15A61"/>
    <w:rsid w:val="00F20F39"/>
    <w:rsid w:val="00F212D4"/>
    <w:rsid w:val="00F2212D"/>
    <w:rsid w:val="00F25C9E"/>
    <w:rsid w:val="00F30604"/>
    <w:rsid w:val="00F342FC"/>
    <w:rsid w:val="00F34673"/>
    <w:rsid w:val="00F417EF"/>
    <w:rsid w:val="00F43680"/>
    <w:rsid w:val="00F444BB"/>
    <w:rsid w:val="00F54735"/>
    <w:rsid w:val="00F60C23"/>
    <w:rsid w:val="00F60F8E"/>
    <w:rsid w:val="00F62443"/>
    <w:rsid w:val="00F651B8"/>
    <w:rsid w:val="00F741BB"/>
    <w:rsid w:val="00F75E71"/>
    <w:rsid w:val="00F86F53"/>
    <w:rsid w:val="00F86FDE"/>
    <w:rsid w:val="00FA0DBE"/>
    <w:rsid w:val="00FA5AF4"/>
    <w:rsid w:val="00FA62F6"/>
    <w:rsid w:val="00FB3AF1"/>
    <w:rsid w:val="00FB44DD"/>
    <w:rsid w:val="00FB47A5"/>
    <w:rsid w:val="00FB6C59"/>
    <w:rsid w:val="00FB6FFA"/>
    <w:rsid w:val="00FB70D7"/>
    <w:rsid w:val="00FC1E6F"/>
    <w:rsid w:val="00FC5281"/>
    <w:rsid w:val="00FD02C6"/>
    <w:rsid w:val="00FD0DEB"/>
    <w:rsid w:val="00FD3275"/>
    <w:rsid w:val="00FF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793CE-0710-4209-9F21-562BA63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semiHidden/>
    <w:rsid w:val="002D7B68"/>
    <w:pPr>
      <w:spacing w:before="19" w:after="19" w:line="240" w:lineRule="auto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9F0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F0B31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Основной текст1"/>
    <w:basedOn w:val="a0"/>
    <w:rsid w:val="009F0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3">
    <w:name w:val="header"/>
    <w:basedOn w:val="a"/>
    <w:link w:val="a4"/>
    <w:uiPriority w:val="99"/>
    <w:unhideWhenUsed/>
    <w:rsid w:val="0088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4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8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40C"/>
    <w:rPr>
      <w:rFonts w:ascii="Calibri" w:eastAsia="Times New Roman" w:hAnsi="Calibri" w:cs="Times New Roman"/>
      <w:lang w:eastAsia="ru-RU"/>
    </w:rPr>
  </w:style>
  <w:style w:type="paragraph" w:styleId="a7">
    <w:name w:val="No Spacing"/>
    <w:qFormat/>
    <w:rsid w:val="00EB549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4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4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03B97"/>
    <w:pPr>
      <w:ind w:left="720"/>
      <w:contextualSpacing/>
    </w:pPr>
  </w:style>
  <w:style w:type="character" w:styleId="ab">
    <w:name w:val="footnote reference"/>
    <w:rsid w:val="00DD2F25"/>
    <w:rPr>
      <w:vertAlign w:val="superscript"/>
    </w:rPr>
  </w:style>
  <w:style w:type="paragraph" w:styleId="ac">
    <w:name w:val="footnote text"/>
    <w:basedOn w:val="a"/>
    <w:link w:val="ad"/>
    <w:rsid w:val="00DD2F25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DD2F25"/>
    <w:rPr>
      <w:rFonts w:ascii="Calibri" w:eastAsia="Times New Roman" w:hAnsi="Calibri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8E4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685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E4E5-D5C9-46E0-BBC8-F353290B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«СОШ№1 СТ. АССИНОВСКАЯ»                    СУНЖЕНСКОГО МУНИЦИПАЛЬНОГО РАЙОНА»</dc:creator>
  <cp:lastModifiedBy>Б Ан</cp:lastModifiedBy>
  <cp:revision>20</cp:revision>
  <cp:lastPrinted>2016-04-01T19:00:00Z</cp:lastPrinted>
  <dcterms:created xsi:type="dcterms:W3CDTF">2016-03-19T21:49:00Z</dcterms:created>
  <dcterms:modified xsi:type="dcterms:W3CDTF">2017-10-31T14:47:00Z</dcterms:modified>
</cp:coreProperties>
</file>